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0ADFA671" w:rsidR="00432821" w:rsidRPr="00370B2C" w:rsidRDefault="009C76A0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NOVEMBER</w:t>
      </w:r>
      <w:r w:rsidR="00606830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70769E">
        <w:rPr>
          <w:b/>
          <w:sz w:val="28"/>
          <w:szCs w:val="28"/>
          <w:u w:val="single"/>
        </w:rPr>
        <w:t>5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379C4FA6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9C76A0" w:rsidRPr="009C76A0">
        <w:rPr>
          <w:b/>
          <w:bCs/>
          <w:highlight w:val="yellow"/>
        </w:rPr>
        <w:t>5079.22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6BD12219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9C76A0" w:rsidRPr="009C76A0">
        <w:rPr>
          <w:b/>
          <w:bCs/>
          <w:highlight w:val="yellow"/>
        </w:rPr>
        <w:t>3433.50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3F01E085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9C76A0" w:rsidRPr="009C76A0">
        <w:rPr>
          <w:b/>
          <w:bCs/>
          <w:highlight w:val="yellow"/>
        </w:rPr>
        <w:t>8512.72</w:t>
      </w:r>
    </w:p>
    <w:p w14:paraId="6D129134" w14:textId="0F1CD7B7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9C76A0">
        <w:t>0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5ED59D28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9305E6">
        <w:t>3</w:t>
      </w:r>
      <w:r w:rsidR="009C76A0">
        <w:t>3</w:t>
      </w:r>
    </w:p>
    <w:p w14:paraId="784145C8" w14:textId="30D83995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112219">
        <w:t>0</w:t>
      </w:r>
      <w:proofErr w:type="gramEnd"/>
    </w:p>
    <w:p w14:paraId="7B1F1279" w14:textId="440F4559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9C76A0">
        <w:t>160.81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80782"/>
    <w:rsid w:val="00B943E5"/>
    <w:rsid w:val="00BA71EF"/>
    <w:rsid w:val="00BF02D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Tracey Sorensen</cp:lastModifiedBy>
  <cp:revision>2</cp:revision>
  <cp:lastPrinted>2025-12-30T15:55:00Z</cp:lastPrinted>
  <dcterms:created xsi:type="dcterms:W3CDTF">2025-12-30T15:55:00Z</dcterms:created>
  <dcterms:modified xsi:type="dcterms:W3CDTF">2025-12-30T15:55:00Z</dcterms:modified>
</cp:coreProperties>
</file>