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6773DF7F" w:rsidR="00432821" w:rsidRPr="00370B2C" w:rsidRDefault="00AB0A9D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MARCH</w:t>
      </w:r>
      <w:r w:rsidR="00721328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721328">
        <w:rPr>
          <w:b/>
          <w:sz w:val="28"/>
          <w:szCs w:val="28"/>
          <w:u w:val="single"/>
        </w:rPr>
        <w:t>2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70FCAF4E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</w:t>
      </w:r>
      <w:r w:rsidR="00270F11">
        <w:t>59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74712662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AB0A9D">
        <w:rPr>
          <w:b/>
          <w:bCs/>
        </w:rPr>
        <w:t>6419.98</w:t>
      </w:r>
      <w:r w:rsidR="00DA1D11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2A4B03EA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>-   $</w:t>
      </w:r>
      <w:r w:rsidR="00AB0A9D">
        <w:rPr>
          <w:b/>
          <w:bCs/>
        </w:rPr>
        <w:t>2868.88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412664A2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AB0A9D">
        <w:rPr>
          <w:b/>
          <w:bCs/>
        </w:rPr>
        <w:t>9288.86</w:t>
      </w:r>
    </w:p>
    <w:p w14:paraId="6D129134" w14:textId="710FE40F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721328">
        <w:t>1</w:t>
      </w:r>
    </w:p>
    <w:p w14:paraId="7C5973E5" w14:textId="14E98126" w:rsidR="00432821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Bills Sent</w:t>
      </w:r>
      <w:r w:rsidR="00F82322">
        <w:t xml:space="preserve"> - </w:t>
      </w:r>
      <w:r w:rsidR="00F34B01">
        <w:t>18</w:t>
      </w:r>
      <w:r w:rsidR="00AB0A9D">
        <w:t>6</w:t>
      </w:r>
    </w:p>
    <w:p w14:paraId="0EC009B6" w14:textId="369FA832"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AB0A9D">
        <w:t>29</w:t>
      </w:r>
    </w:p>
    <w:p w14:paraId="784145C8" w14:textId="3270DFD1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AB0A9D">
        <w:t>1</w:t>
      </w:r>
      <w:proofErr w:type="gramEnd"/>
    </w:p>
    <w:p w14:paraId="7B1F1279" w14:textId="49B98E81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AB0A9D">
        <w:t>129.92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4246A"/>
    <w:rsid w:val="00060DDD"/>
    <w:rsid w:val="00077395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70F11"/>
    <w:rsid w:val="0029473F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65254"/>
    <w:rsid w:val="00481012"/>
    <w:rsid w:val="00492824"/>
    <w:rsid w:val="004D6F87"/>
    <w:rsid w:val="004F7F1C"/>
    <w:rsid w:val="00540996"/>
    <w:rsid w:val="005656A5"/>
    <w:rsid w:val="00570D22"/>
    <w:rsid w:val="005854CD"/>
    <w:rsid w:val="005A09B5"/>
    <w:rsid w:val="005B1061"/>
    <w:rsid w:val="005D6CD2"/>
    <w:rsid w:val="005E4FCE"/>
    <w:rsid w:val="005F7637"/>
    <w:rsid w:val="006018AF"/>
    <w:rsid w:val="00602344"/>
    <w:rsid w:val="006070B7"/>
    <w:rsid w:val="00651C7B"/>
    <w:rsid w:val="006656D3"/>
    <w:rsid w:val="00673A26"/>
    <w:rsid w:val="00683F91"/>
    <w:rsid w:val="006A3574"/>
    <w:rsid w:val="006B7D8F"/>
    <w:rsid w:val="006E23EA"/>
    <w:rsid w:val="006F0247"/>
    <w:rsid w:val="007003C5"/>
    <w:rsid w:val="00721328"/>
    <w:rsid w:val="00726AA6"/>
    <w:rsid w:val="00737B2D"/>
    <w:rsid w:val="00747D32"/>
    <w:rsid w:val="00794EC5"/>
    <w:rsid w:val="007C6DDB"/>
    <w:rsid w:val="007C6F62"/>
    <w:rsid w:val="00810FA0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0A9D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20414"/>
    <w:rsid w:val="00C25B9D"/>
    <w:rsid w:val="00C5374B"/>
    <w:rsid w:val="00C60538"/>
    <w:rsid w:val="00C74E45"/>
    <w:rsid w:val="00CB3D35"/>
    <w:rsid w:val="00CE6F1E"/>
    <w:rsid w:val="00D12A82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10137"/>
    <w:rsid w:val="00EA5F09"/>
    <w:rsid w:val="00EB6C6F"/>
    <w:rsid w:val="00EF450E"/>
    <w:rsid w:val="00F24BB0"/>
    <w:rsid w:val="00F34B01"/>
    <w:rsid w:val="00F37C85"/>
    <w:rsid w:val="00F627BE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2022-04-29T14:45:00Z</cp:lastPrinted>
  <dcterms:created xsi:type="dcterms:W3CDTF">2022-04-29T14:46:00Z</dcterms:created>
  <dcterms:modified xsi:type="dcterms:W3CDTF">2022-04-29T14:46:00Z</dcterms:modified>
</cp:coreProperties>
</file>