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79ED24DF" w:rsidR="00432821" w:rsidRPr="00370B2C" w:rsidRDefault="00C74E45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A6F6CBE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C74E45">
        <w:t>5977.91</w:t>
      </w:r>
      <w:r w:rsidR="009C126F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3336D9BA" w:rsidR="00F24BB0" w:rsidRDefault="00432821" w:rsidP="00432821">
      <w:r w:rsidRPr="000B0D02">
        <w:rPr>
          <w:u w:val="single"/>
        </w:rPr>
        <w:t>Number of New Deposits Received</w:t>
      </w:r>
      <w:r w:rsidR="00861A3F">
        <w:t xml:space="preserve">- </w:t>
      </w:r>
      <w:r w:rsidR="00B70ADF">
        <w:t>1</w:t>
      </w:r>
    </w:p>
    <w:p w14:paraId="7C5973E5" w14:textId="456D52B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172</w:t>
      </w:r>
    </w:p>
    <w:p w14:paraId="0EC009B6" w14:textId="06E0C2A0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C74E45">
        <w:t>26</w:t>
      </w:r>
    </w:p>
    <w:p w14:paraId="784145C8" w14:textId="77777777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0</w:t>
      </w:r>
      <w:proofErr w:type="gramEnd"/>
    </w:p>
    <w:p w14:paraId="7B1F1279" w14:textId="77777777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9C126F">
        <w:t>0.00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2020-04-30T16:17:00Z</cp:lastPrinted>
  <dcterms:created xsi:type="dcterms:W3CDTF">2020-05-28T15:01:00Z</dcterms:created>
  <dcterms:modified xsi:type="dcterms:W3CDTF">2020-05-28T15:01:00Z</dcterms:modified>
</cp:coreProperties>
</file>